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43CA" w14:textId="1968BDEC" w:rsidR="00F7254D" w:rsidRPr="00960E2C" w:rsidRDefault="00F7254D" w:rsidP="00CB6A35">
      <w:pPr>
        <w:pStyle w:val="Titolo1"/>
        <w:keepNext w:val="0"/>
        <w:keepLines w:val="0"/>
        <w:widowControl w:val="0"/>
        <w:autoSpaceDE w:val="0"/>
        <w:autoSpaceDN w:val="0"/>
        <w:spacing w:before="78" w:after="0" w:line="240" w:lineRule="auto"/>
        <w:ind w:left="113"/>
        <w:jc w:val="right"/>
        <w:rPr>
          <w:rFonts w:ascii="Arial" w:eastAsia="Arial" w:hAnsi="Arial" w:cs="Arial"/>
          <w:bCs/>
          <w:sz w:val="24"/>
          <w:szCs w:val="24"/>
          <w:lang w:eastAsia="en-US"/>
        </w:rPr>
      </w:pPr>
      <w:r w:rsidRPr="00960E2C">
        <w:rPr>
          <w:rFonts w:ascii="Arial" w:eastAsia="Arial" w:hAnsi="Arial" w:cs="Arial"/>
          <w:bCs/>
          <w:sz w:val="24"/>
          <w:szCs w:val="24"/>
          <w:lang w:eastAsia="en-US"/>
        </w:rPr>
        <w:t xml:space="preserve">Allegato B </w:t>
      </w:r>
    </w:p>
    <w:p w14:paraId="19867ED7" w14:textId="77777777" w:rsidR="00F7254D" w:rsidRPr="00960E2C" w:rsidRDefault="00F7254D" w:rsidP="00CB6A35">
      <w:pPr>
        <w:widowControl w:val="0"/>
        <w:spacing w:after="0"/>
        <w:jc w:val="center"/>
        <w:rPr>
          <w:rFonts w:ascii="Arial" w:eastAsia="Helvetica Neue" w:hAnsi="Arial" w:cs="Arial"/>
          <w:b/>
          <w:bCs/>
          <w:sz w:val="24"/>
          <w:szCs w:val="24"/>
        </w:rPr>
      </w:pPr>
    </w:p>
    <w:p w14:paraId="57BCCB81" w14:textId="77777777" w:rsidR="00F7254D" w:rsidRPr="00960E2C" w:rsidRDefault="00F7254D" w:rsidP="00CB6A35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60E2C">
        <w:rPr>
          <w:rFonts w:ascii="Arial" w:hAnsi="Arial" w:cs="Arial"/>
          <w:b/>
          <w:bCs/>
          <w:color w:val="000000"/>
          <w:shd w:val="clear" w:color="auto" w:fill="FFFFFF"/>
        </w:rPr>
        <w:t>Parametri progettuali e tecnici da rispettare nella pianificazione ed esecuzione del progetto di delimitazione e tabellazione delle acque interne marchigiane</w:t>
      </w:r>
    </w:p>
    <w:p w14:paraId="00D8060F" w14:textId="77777777" w:rsidR="00F7254D" w:rsidRPr="00960E2C" w:rsidRDefault="00F7254D" w:rsidP="00CB6A35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A6D1A07" w14:textId="77777777" w:rsidR="00F7254D" w:rsidRPr="00960E2C" w:rsidRDefault="00F7254D" w:rsidP="00CB6A35">
      <w:pPr>
        <w:widowControl w:val="0"/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  <w:r w:rsidRPr="00960E2C">
        <w:rPr>
          <w:rFonts w:ascii="Arial" w:hAnsi="Arial" w:cs="Arial"/>
          <w:color w:val="000000"/>
          <w:shd w:val="clear" w:color="auto" w:fill="FFFFFF"/>
        </w:rPr>
        <w:t>Tale allegato contiene le modalità di posa dei pali e della realizzazione delle tabelle secondo le linee guida legislative e le corrette metodiche di esecuzione.</w:t>
      </w:r>
    </w:p>
    <w:p w14:paraId="468C81AB" w14:textId="77777777" w:rsidR="00F7254D" w:rsidRPr="00960E2C" w:rsidRDefault="00F7254D" w:rsidP="00CB6A35">
      <w:pPr>
        <w:widowControl w:val="0"/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  <w:r w:rsidRPr="00960E2C">
        <w:rPr>
          <w:rFonts w:ascii="Arial" w:hAnsi="Arial" w:cs="Arial"/>
          <w:color w:val="000000"/>
          <w:shd w:val="clear" w:color="auto" w:fill="FFFFFF"/>
        </w:rPr>
        <w:t>Di seguito viene specificato quanto segue:</w:t>
      </w:r>
    </w:p>
    <w:p w14:paraId="17575D8E" w14:textId="77777777" w:rsidR="00F7254D" w:rsidRPr="00960E2C" w:rsidRDefault="00F7254D" w:rsidP="00CB6A35">
      <w:pPr>
        <w:widowControl w:val="0"/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DACE1A9" w14:textId="77777777" w:rsidR="00F7254D" w:rsidRPr="00960E2C" w:rsidRDefault="00F7254D" w:rsidP="00CB6A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Pali di sostegno per l’affissione delle tabelle:</w:t>
      </w:r>
    </w:p>
    <w:p w14:paraId="3C59D867" w14:textId="4A9C2CA9" w:rsidR="00F7254D" w:rsidRPr="00960E2C" w:rsidRDefault="00F7254D" w:rsidP="00CB6A3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 xml:space="preserve">Quantità: </w:t>
      </w:r>
      <w:r w:rsidR="00A766FD" w:rsidRPr="00960E2C">
        <w:rPr>
          <w:rFonts w:ascii="Arial" w:eastAsia="Helvetica Neue" w:hAnsi="Arial" w:cs="Arial"/>
          <w:color w:val="000000"/>
          <w:sz w:val="24"/>
          <w:szCs w:val="24"/>
        </w:rPr>
        <w:t>3.</w:t>
      </w:r>
      <w:r w:rsidRPr="00960E2C">
        <w:rPr>
          <w:rFonts w:ascii="Arial" w:eastAsia="Helvetica Neue" w:hAnsi="Arial" w:cs="Arial"/>
          <w:color w:val="000000"/>
          <w:sz w:val="24"/>
          <w:szCs w:val="24"/>
        </w:rPr>
        <w:t>000 pali</w:t>
      </w:r>
    </w:p>
    <w:p w14:paraId="5DCFB03F" w14:textId="77777777" w:rsidR="00F7254D" w:rsidRPr="00960E2C" w:rsidRDefault="00F7254D" w:rsidP="00CB6A3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Tipologia di palo: cilindrico a punta terminale</w:t>
      </w:r>
    </w:p>
    <w:p w14:paraId="03A95002" w14:textId="77777777" w:rsidR="00F7254D" w:rsidRPr="00960E2C" w:rsidRDefault="00F7254D" w:rsidP="00CB6A3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Tipologia di legno: castagno naturale non trattato</w:t>
      </w:r>
    </w:p>
    <w:p w14:paraId="116F1E84" w14:textId="77777777" w:rsidR="00F7254D" w:rsidRPr="00960E2C" w:rsidRDefault="00F7254D" w:rsidP="00CB6A3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 xml:space="preserve">Lavorazione: palo rettificato da nodi e corteccia </w:t>
      </w:r>
    </w:p>
    <w:p w14:paraId="6EF273DC" w14:textId="77777777" w:rsidR="00F7254D" w:rsidRPr="00960E2C" w:rsidRDefault="00F7254D" w:rsidP="00CB6A3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Diametro: 6-8 cm</w:t>
      </w:r>
    </w:p>
    <w:p w14:paraId="6653AAD1" w14:textId="77777777" w:rsidR="00F7254D" w:rsidRPr="00960E2C" w:rsidRDefault="00F7254D" w:rsidP="00CB6A3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Altezza: 250 mm</w:t>
      </w:r>
    </w:p>
    <w:p w14:paraId="32CD0358" w14:textId="77777777" w:rsidR="00F7254D" w:rsidRPr="00960E2C" w:rsidRDefault="00F7254D" w:rsidP="00CB6A35">
      <w:pPr>
        <w:widowControl w:val="0"/>
        <w:spacing w:after="0"/>
        <w:rPr>
          <w:rFonts w:ascii="Arial" w:eastAsia="Helvetica Neue" w:hAnsi="Arial" w:cs="Arial"/>
          <w:sz w:val="24"/>
          <w:szCs w:val="24"/>
        </w:rPr>
      </w:pPr>
    </w:p>
    <w:p w14:paraId="7E0624A0" w14:textId="77777777" w:rsidR="00F7254D" w:rsidRPr="00960E2C" w:rsidRDefault="00F7254D" w:rsidP="00CB6A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Prescrizioni per la posa:</w:t>
      </w:r>
    </w:p>
    <w:p w14:paraId="4CB81046" w14:textId="77777777" w:rsidR="00F7254D" w:rsidRPr="00960E2C" w:rsidRDefault="00F7254D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Helvetica Neue" w:hAnsi="Arial" w:cs="Arial"/>
          <w:color w:val="000000"/>
          <w:sz w:val="24"/>
          <w:szCs w:val="24"/>
        </w:rPr>
      </w:pPr>
    </w:p>
    <w:p w14:paraId="4C553AE6" w14:textId="77777777" w:rsidR="00F7254D" w:rsidRPr="00960E2C" w:rsidRDefault="00F7254D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Il soggetto installatore deve adempiere alle seguenti prescrizioni:</w:t>
      </w:r>
    </w:p>
    <w:p w14:paraId="7CC171DA" w14:textId="77777777" w:rsidR="00F7254D" w:rsidRPr="00960E2C" w:rsidRDefault="00F7254D" w:rsidP="00CB6A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 xml:space="preserve">Eseguire la palificazione su terreno di terra dura escludendo quella su sabbia, fango o terreni di natura morbida che non permettono un ancoraggio solido nel tempo, tramite apposita trivella </w:t>
      </w:r>
    </w:p>
    <w:p w14:paraId="2439B268" w14:textId="77777777" w:rsidR="00F7254D" w:rsidRPr="00960E2C" w:rsidRDefault="00F7254D" w:rsidP="00CB6A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Approfondire il palo nel terreno per almeno 70 cm e fino ad un ancoraggio solido nel tempo</w:t>
      </w:r>
    </w:p>
    <w:p w14:paraId="547DFD26" w14:textId="77777777" w:rsidR="00F7254D" w:rsidRPr="00960E2C" w:rsidRDefault="00F7254D" w:rsidP="00CB6A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 xml:space="preserve">Posizionare le tabelle ad altezza d’uomo utilizzando viti e rondelle in acciaio zincato antiruggine per legno </w:t>
      </w:r>
    </w:p>
    <w:p w14:paraId="00656B95" w14:textId="77777777" w:rsidR="00F7254D" w:rsidRPr="00960E2C" w:rsidRDefault="00F7254D" w:rsidP="00CB6A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Rispettare la normativa in merito alle prescrizioni di posa lungo i bordi stradali imposti dall’ANAS, dai Comuni, dalle Province e dall’art.3 comma 5 Reg. 20-7-2004 n. 4 Disposizioni di attuazione della L.R. 3 giugno 2003, n. 11 sull'incremento e la tutela della fauna ittica e la disciplina della pesca nelle acque interne.</w:t>
      </w:r>
    </w:p>
    <w:p w14:paraId="4DDCDF43" w14:textId="77777777" w:rsidR="00F7254D" w:rsidRPr="00960E2C" w:rsidRDefault="00F7254D" w:rsidP="00CB6A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Ove la posa del palo risulta impossibilitata è consentita, previa autorizzazione dell’ente gestore del territorio competente, la posa della tabella su parete rocciosa naturale, se presente nelle vicinanze, tramite apposite viti e tasselli</w:t>
      </w:r>
    </w:p>
    <w:p w14:paraId="2D6DE6A8" w14:textId="77777777" w:rsidR="00F7254D" w:rsidRPr="00960E2C" w:rsidRDefault="00F7254D" w:rsidP="00CB6A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 xml:space="preserve">Non è consentita la posa di cartelli né su piante né su pali o sostegni di qualsiasi altra natura (cartelli stradali, guardrail, manufatti, </w:t>
      </w:r>
      <w:proofErr w:type="gramStart"/>
      <w:r w:rsidRPr="00960E2C">
        <w:rPr>
          <w:rFonts w:ascii="Arial" w:eastAsia="Helvetica Neue" w:hAnsi="Arial" w:cs="Arial"/>
          <w:color w:val="000000"/>
          <w:sz w:val="24"/>
          <w:szCs w:val="24"/>
        </w:rPr>
        <w:t>ecc...</w:t>
      </w:r>
      <w:proofErr w:type="gramEnd"/>
      <w:r w:rsidRPr="00960E2C">
        <w:rPr>
          <w:rFonts w:ascii="Arial" w:eastAsia="Helvetica Neue" w:hAnsi="Arial" w:cs="Arial"/>
          <w:color w:val="000000"/>
          <w:sz w:val="24"/>
          <w:szCs w:val="24"/>
        </w:rPr>
        <w:t>)</w:t>
      </w:r>
    </w:p>
    <w:p w14:paraId="6C3690AC" w14:textId="77777777" w:rsidR="00F7254D" w:rsidRPr="00960E2C" w:rsidRDefault="00F7254D" w:rsidP="00CB6A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Helvetica Neue" w:hAnsi="Arial" w:cs="Arial"/>
          <w:color w:val="000000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>Eventuali pose in condizioni diverse da quelle indicate dovranno preventivamente essere concordate con l’Ente Regionale</w:t>
      </w:r>
    </w:p>
    <w:p w14:paraId="6691E93C" w14:textId="06C940B2" w:rsidR="00F7254D" w:rsidRPr="00960E2C" w:rsidRDefault="00F7254D" w:rsidP="00CB6A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Helvetica Neue" w:hAnsi="Arial" w:cs="Arial"/>
          <w:sz w:val="24"/>
          <w:szCs w:val="24"/>
        </w:rPr>
      </w:pPr>
      <w:r w:rsidRPr="00960E2C">
        <w:rPr>
          <w:rFonts w:ascii="Arial" w:eastAsia="Helvetica Neue" w:hAnsi="Arial" w:cs="Arial"/>
          <w:color w:val="000000"/>
          <w:sz w:val="24"/>
          <w:szCs w:val="24"/>
        </w:rPr>
        <w:t xml:space="preserve">Tipologia delle tabelle da realizzare secondo le prescrizioni del Reg. 20-7-2004 n. 4 </w:t>
      </w:r>
      <w:r w:rsidRPr="00960E2C">
        <w:rPr>
          <w:rFonts w:ascii="Arial" w:eastAsia="Helvetica Neue" w:hAnsi="Arial" w:cs="Arial"/>
          <w:i/>
          <w:iCs/>
          <w:color w:val="000000"/>
          <w:sz w:val="24"/>
          <w:szCs w:val="24"/>
        </w:rPr>
        <w:t xml:space="preserve">“Disposizioni di attuazione della L.R. 3 giugno 2003, n. 11 sull'incremento e la tutela della fauna ittica e la disciplina della pesca nelle acque interne” </w:t>
      </w:r>
      <w:r w:rsidRPr="00960E2C">
        <w:rPr>
          <w:rFonts w:ascii="Arial" w:eastAsia="Helvetica Neue" w:hAnsi="Arial" w:cs="Arial"/>
          <w:color w:val="000000"/>
          <w:sz w:val="24"/>
          <w:szCs w:val="24"/>
        </w:rPr>
        <w:t>e loro quantità</w:t>
      </w:r>
      <w:r w:rsidRPr="00960E2C">
        <w:rPr>
          <w:rFonts w:ascii="Arial" w:eastAsia="Helvetica Neue" w:hAnsi="Arial" w:cs="Arial"/>
          <w:i/>
          <w:iCs/>
          <w:color w:val="000000"/>
          <w:sz w:val="24"/>
          <w:szCs w:val="24"/>
        </w:rPr>
        <w:t>:</w:t>
      </w:r>
    </w:p>
    <w:p w14:paraId="71C3A648" w14:textId="20392D02" w:rsidR="00A766FD" w:rsidRPr="00960E2C" w:rsidRDefault="00A766FD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Helvetica Neue" w:hAnsi="Arial" w:cs="Arial"/>
          <w:sz w:val="24"/>
          <w:szCs w:val="24"/>
        </w:rPr>
      </w:pPr>
      <w:r w:rsidRPr="00960E2C">
        <w:rPr>
          <w:rFonts w:ascii="Arial" w:hAnsi="Arial" w:cs="Arial"/>
          <w:noProof/>
        </w:rPr>
        <w:lastRenderedPageBreak/>
        <w:drawing>
          <wp:inline distT="0" distB="0" distL="0" distR="0" wp14:anchorId="4C806437" wp14:editId="208BAA27">
            <wp:extent cx="5892800" cy="8737073"/>
            <wp:effectExtent l="0" t="0" r="0" b="6985"/>
            <wp:docPr id="187972561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73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6B460" w14:textId="77777777" w:rsidR="00CB6A35" w:rsidRDefault="00CB6A35" w:rsidP="00CB6A35">
      <w:pPr>
        <w:widowControl w:val="0"/>
        <w:rPr>
          <w:rFonts w:ascii="Arial" w:hAnsi="Arial" w:cs="Arial"/>
          <w:sz w:val="24"/>
          <w:szCs w:val="24"/>
        </w:rPr>
        <w:sectPr w:rsidR="00CB6A35" w:rsidSect="00CB6A35">
          <w:footerReference w:type="default" r:id="rId10"/>
          <w:pgSz w:w="11906" w:h="16838"/>
          <w:pgMar w:top="1134" w:right="720" w:bottom="720" w:left="720" w:header="426" w:footer="850" w:gutter="0"/>
          <w:pgNumType w:start="1"/>
          <w:cols w:space="720"/>
          <w:docGrid w:linePitch="299"/>
        </w:sectPr>
      </w:pPr>
    </w:p>
    <w:p w14:paraId="5F090CC9" w14:textId="4397C3FE" w:rsidR="00F7254D" w:rsidRPr="00960E2C" w:rsidRDefault="00F7254D" w:rsidP="00CB6A35">
      <w:pPr>
        <w:widowControl w:val="0"/>
        <w:rPr>
          <w:rFonts w:ascii="Arial" w:hAnsi="Arial" w:cs="Arial"/>
          <w:sz w:val="24"/>
          <w:szCs w:val="24"/>
        </w:rPr>
      </w:pPr>
    </w:p>
    <w:p w14:paraId="793C5A8D" w14:textId="6B0F762C" w:rsidR="00F7254D" w:rsidRPr="00960E2C" w:rsidRDefault="00F7254D" w:rsidP="00CB6A35">
      <w:pPr>
        <w:pStyle w:val="Titolo1"/>
        <w:keepNext w:val="0"/>
        <w:keepLines w:val="0"/>
        <w:widowControl w:val="0"/>
        <w:autoSpaceDE w:val="0"/>
        <w:autoSpaceDN w:val="0"/>
        <w:spacing w:before="78" w:after="0" w:line="240" w:lineRule="auto"/>
        <w:ind w:left="113"/>
        <w:jc w:val="right"/>
        <w:rPr>
          <w:rFonts w:ascii="Arial" w:eastAsia="Arial" w:hAnsi="Arial" w:cs="Arial"/>
          <w:bCs/>
          <w:sz w:val="24"/>
          <w:szCs w:val="24"/>
          <w:lang w:eastAsia="en-US"/>
        </w:rPr>
      </w:pPr>
      <w:r w:rsidRPr="00960E2C">
        <w:rPr>
          <w:rFonts w:ascii="Arial" w:eastAsia="Arial" w:hAnsi="Arial" w:cs="Arial"/>
          <w:bCs/>
          <w:sz w:val="24"/>
          <w:szCs w:val="24"/>
          <w:lang w:eastAsia="en-US"/>
        </w:rPr>
        <w:t>Allegato B</w:t>
      </w:r>
      <w:r w:rsidR="00CB6A35">
        <w:rPr>
          <w:rFonts w:ascii="Arial" w:eastAsia="Arial" w:hAnsi="Arial" w:cs="Arial"/>
          <w:bCs/>
          <w:sz w:val="24"/>
          <w:szCs w:val="24"/>
          <w:lang w:eastAsia="en-US"/>
        </w:rPr>
        <w:t>1</w:t>
      </w:r>
      <w:r w:rsidRPr="00960E2C">
        <w:rPr>
          <w:rFonts w:ascii="Arial" w:eastAsia="Arial" w:hAnsi="Arial" w:cs="Arial"/>
          <w:bCs/>
          <w:sz w:val="24"/>
          <w:szCs w:val="24"/>
          <w:lang w:eastAsia="en-US"/>
        </w:rPr>
        <w:t xml:space="preserve"> </w:t>
      </w:r>
    </w:p>
    <w:p w14:paraId="69E50972" w14:textId="5E0ED207" w:rsidR="00F51EBE" w:rsidRPr="00960E2C" w:rsidRDefault="00F51EBE" w:rsidP="00CB6A35">
      <w:pPr>
        <w:pStyle w:val="Titolo1"/>
        <w:keepNext w:val="0"/>
        <w:keepLines w:val="0"/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MODULO PER LA MANIFESTAZIONE D'INTERESSE A PARTECIPARE ALLA PROCEDURA PER LA REALIZZAZIONE DEL PROGETTO DI DELIMITAZIONE E TABELLAZIONE DELLE ACQUE INTERNE MARCHIGIANE PER IL 202</w:t>
      </w:r>
      <w:r w:rsidR="00A766FD" w:rsidRPr="00960E2C">
        <w:rPr>
          <w:rFonts w:ascii="Arial" w:hAnsi="Arial" w:cs="Arial"/>
          <w:sz w:val="24"/>
          <w:szCs w:val="24"/>
        </w:rPr>
        <w:t>6/2027</w:t>
      </w:r>
    </w:p>
    <w:p w14:paraId="12A8530D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ind w:right="161"/>
        <w:jc w:val="right"/>
        <w:rPr>
          <w:rFonts w:ascii="Arial" w:hAnsi="Arial" w:cs="Arial"/>
          <w:sz w:val="24"/>
          <w:szCs w:val="24"/>
        </w:rPr>
      </w:pPr>
    </w:p>
    <w:p w14:paraId="5E86DE21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right="349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Spett.le: </w:t>
      </w:r>
    </w:p>
    <w:p w14:paraId="770491F8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right="349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Regione Marche</w:t>
      </w:r>
    </w:p>
    <w:p w14:paraId="0560CC36" w14:textId="33400B42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right="349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Settore </w:t>
      </w:r>
      <w:r w:rsidR="00A766FD" w:rsidRPr="00960E2C">
        <w:rPr>
          <w:rFonts w:ascii="Arial" w:hAnsi="Arial" w:cs="Arial"/>
          <w:sz w:val="24"/>
          <w:szCs w:val="24"/>
        </w:rPr>
        <w:t xml:space="preserve">Forestazione </w:t>
      </w:r>
      <w:r w:rsidRPr="00960E2C">
        <w:rPr>
          <w:rFonts w:ascii="Arial" w:hAnsi="Arial" w:cs="Arial"/>
          <w:sz w:val="24"/>
          <w:szCs w:val="24"/>
        </w:rPr>
        <w:t xml:space="preserve">Politiche Faunistico Venatorie – SDA </w:t>
      </w:r>
      <w:r w:rsidR="00A766FD" w:rsidRPr="00960E2C">
        <w:rPr>
          <w:rFonts w:ascii="Arial" w:hAnsi="Arial" w:cs="Arial"/>
          <w:sz w:val="24"/>
          <w:szCs w:val="24"/>
        </w:rPr>
        <w:t>AP/FM</w:t>
      </w:r>
      <w:r w:rsidRPr="00960E2C">
        <w:rPr>
          <w:rFonts w:ascii="Arial" w:hAnsi="Arial" w:cs="Arial"/>
          <w:sz w:val="24"/>
          <w:szCs w:val="24"/>
        </w:rPr>
        <w:t>;</w:t>
      </w:r>
    </w:p>
    <w:p w14:paraId="6D86E37E" w14:textId="44660257" w:rsidR="00F51EBE" w:rsidRPr="00960E2C" w:rsidRDefault="00F51EBE" w:rsidP="00CB6A35">
      <w:pPr>
        <w:widowControl w:val="0"/>
        <w:rPr>
          <w:rFonts w:ascii="Arial" w:hAnsi="Arial" w:cs="Arial"/>
          <w:i/>
          <w:color w:val="000000"/>
          <w:sz w:val="24"/>
          <w:szCs w:val="24"/>
          <w:u w:val="single"/>
        </w:rPr>
      </w:pPr>
      <w:r w:rsidRPr="00960E2C">
        <w:rPr>
          <w:rFonts w:ascii="Arial" w:hAnsi="Arial" w:cs="Arial"/>
          <w:i/>
          <w:sz w:val="24"/>
          <w:szCs w:val="24"/>
          <w:u w:val="single"/>
        </w:rPr>
        <w:t xml:space="preserve">trasmissione a mezzo </w:t>
      </w:r>
      <w:proofErr w:type="spellStart"/>
      <w:r w:rsidRPr="00960E2C">
        <w:rPr>
          <w:rFonts w:ascii="Arial" w:hAnsi="Arial" w:cs="Arial"/>
          <w:i/>
          <w:sz w:val="24"/>
          <w:szCs w:val="24"/>
          <w:u w:val="single"/>
        </w:rPr>
        <w:t>p.e.c</w:t>
      </w:r>
      <w:proofErr w:type="spellEnd"/>
      <w:r w:rsidRPr="00960E2C">
        <w:rPr>
          <w:rFonts w:ascii="Arial" w:hAnsi="Arial" w:cs="Arial"/>
          <w:i/>
          <w:sz w:val="24"/>
          <w:szCs w:val="24"/>
          <w:u w:val="single"/>
        </w:rPr>
        <w:t>. all’indirizzo</w:t>
      </w:r>
      <w:r w:rsidRPr="00960E2C">
        <w:rPr>
          <w:rFonts w:ascii="Arial" w:hAnsi="Arial" w:cs="Arial"/>
          <w:i/>
          <w:sz w:val="24"/>
          <w:szCs w:val="24"/>
        </w:rPr>
        <w:t>: regione.marche.</w:t>
      </w:r>
      <w:r w:rsidR="00A766FD" w:rsidRPr="00960E2C">
        <w:rPr>
          <w:rFonts w:ascii="Arial" w:hAnsi="Arial" w:cs="Arial"/>
          <w:i/>
          <w:sz w:val="24"/>
          <w:szCs w:val="24"/>
        </w:rPr>
        <w:t>cmi</w:t>
      </w:r>
      <w:r w:rsidRPr="00960E2C">
        <w:rPr>
          <w:rFonts w:ascii="Arial" w:hAnsi="Arial" w:cs="Arial"/>
          <w:i/>
          <w:sz w:val="24"/>
          <w:szCs w:val="24"/>
        </w:rPr>
        <w:t>@emarche.it</w:t>
      </w:r>
    </w:p>
    <w:p w14:paraId="6AD25B99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hAnsi="Arial" w:cs="Arial"/>
          <w:color w:val="000000"/>
          <w:sz w:val="24"/>
          <w:szCs w:val="24"/>
        </w:rPr>
      </w:pPr>
    </w:p>
    <w:p w14:paraId="2310DC1E" w14:textId="1090DB5A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/>
        <w:ind w:right="16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E2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Oggetto: </w:t>
      </w:r>
      <w:r w:rsidRPr="00960E2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Avviso di manifestazione d’interesse a partecipare alla </w:t>
      </w:r>
      <w:r w:rsidRPr="00960E2C">
        <w:rPr>
          <w:rFonts w:ascii="Arial" w:hAnsi="Arial" w:cs="Arial"/>
          <w:b/>
          <w:sz w:val="24"/>
          <w:szCs w:val="24"/>
          <w:u w:val="single"/>
        </w:rPr>
        <w:t xml:space="preserve">procedura per la realizzazione del progetto di delimitazione e tabellazione delle acque </w:t>
      </w:r>
      <w:r w:rsidR="00614052" w:rsidRPr="00960E2C">
        <w:rPr>
          <w:rFonts w:ascii="Arial" w:hAnsi="Arial" w:cs="Arial"/>
          <w:b/>
          <w:sz w:val="24"/>
          <w:szCs w:val="24"/>
          <w:u w:val="single"/>
        </w:rPr>
        <w:t>interne marchigiane per il 202</w:t>
      </w:r>
      <w:r w:rsidR="00A766FD" w:rsidRPr="00960E2C">
        <w:rPr>
          <w:rFonts w:ascii="Arial" w:hAnsi="Arial" w:cs="Arial"/>
          <w:b/>
          <w:sz w:val="24"/>
          <w:szCs w:val="24"/>
          <w:u w:val="single"/>
        </w:rPr>
        <w:t>6/2027</w:t>
      </w:r>
      <w:r w:rsidRPr="00960E2C">
        <w:rPr>
          <w:rFonts w:ascii="Arial" w:hAnsi="Arial" w:cs="Arial"/>
          <w:b/>
          <w:sz w:val="24"/>
          <w:szCs w:val="24"/>
          <w:u w:val="single"/>
        </w:rPr>
        <w:t>.</w:t>
      </w:r>
    </w:p>
    <w:p w14:paraId="1FD8F33C" w14:textId="6D678D7C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3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Il sottoscritto</w:t>
      </w:r>
      <w:r w:rsidRPr="00960E2C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14:paraId="60F80502" w14:textId="38ABB5C0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1"/>
          <w:tab w:val="left" w:pos="9073"/>
        </w:tabs>
        <w:spacing w:before="9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nato il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  <w:t>_______</w:t>
      </w:r>
      <w:r w:rsidR="00CB6A35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proofErr w:type="gramStart"/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proofErr w:type="gramEnd"/>
      <w:r w:rsidRPr="00960E2C">
        <w:rPr>
          <w:rFonts w:ascii="Arial" w:hAnsi="Arial" w:cs="Arial"/>
          <w:sz w:val="24"/>
          <w:szCs w:val="24"/>
        </w:rPr>
        <w:t>_</w:t>
      </w:r>
    </w:p>
    <w:p w14:paraId="25E5111E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17"/>
          <w:tab w:val="left" w:pos="9094"/>
        </w:tabs>
        <w:spacing w:before="9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residente in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  <w:t>___</w:t>
      </w:r>
      <w:r w:rsidRPr="00960E2C">
        <w:rPr>
          <w:rFonts w:ascii="Arial" w:hAnsi="Arial" w:cs="Arial"/>
          <w:sz w:val="24"/>
          <w:szCs w:val="24"/>
        </w:rPr>
        <w:t>,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 via </w:t>
      </w:r>
      <w:r w:rsidRPr="00960E2C">
        <w:rPr>
          <w:rFonts w:ascii="Arial" w:hAnsi="Arial" w:cs="Arial"/>
          <w:sz w:val="24"/>
          <w:szCs w:val="24"/>
        </w:rPr>
        <w:t>_______________________________ nr___</w:t>
      </w:r>
    </w:p>
    <w:p w14:paraId="5FCE7B3F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80"/>
        </w:tabs>
        <w:spacing w:before="90" w:line="360" w:lineRule="auto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in qualità di legale rappresentante o procuratore dell’</w:t>
      </w:r>
      <w:r w:rsidRPr="00960E2C">
        <w:rPr>
          <w:rFonts w:ascii="Arial" w:hAnsi="Arial" w:cs="Arial"/>
          <w:sz w:val="24"/>
          <w:szCs w:val="24"/>
        </w:rPr>
        <w:t xml:space="preserve">associazione piscatoria o ambientale denominata 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Pr="00960E2C">
        <w:rPr>
          <w:rFonts w:ascii="Arial" w:hAnsi="Arial" w:cs="Arial"/>
          <w:sz w:val="24"/>
          <w:szCs w:val="24"/>
          <w:u w:val="single"/>
        </w:rPr>
        <w:t>_</w:t>
      </w:r>
    </w:p>
    <w:p w14:paraId="0F5B0771" w14:textId="1C0FAED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40"/>
        </w:tabs>
        <w:spacing w:before="90" w:line="360" w:lineRule="auto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56BCA3E7" w14:textId="12614B36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9340"/>
        </w:tabs>
        <w:spacing w:before="90" w:line="360" w:lineRule="auto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con sed</w:t>
      </w:r>
      <w:r w:rsidRPr="00960E2C">
        <w:rPr>
          <w:rFonts w:ascii="Arial" w:hAnsi="Arial" w:cs="Arial"/>
          <w:sz w:val="24"/>
          <w:szCs w:val="24"/>
        </w:rPr>
        <w:t xml:space="preserve">e in _____________________________, </w:t>
      </w:r>
      <w:proofErr w:type="spellStart"/>
      <w:r w:rsidRPr="00960E2C">
        <w:rPr>
          <w:rFonts w:ascii="Arial" w:eastAsia="Times New Roman" w:hAnsi="Arial" w:cs="Arial"/>
          <w:color w:val="000000"/>
          <w:sz w:val="24"/>
          <w:szCs w:val="24"/>
        </w:rPr>
        <w:t>via</w:t>
      </w:r>
      <w:r w:rsidRPr="00960E2C">
        <w:rPr>
          <w:rFonts w:ascii="Arial" w:hAnsi="Arial" w:cs="Arial"/>
          <w:sz w:val="24"/>
          <w:szCs w:val="24"/>
        </w:rPr>
        <w:t>___________________________nr</w:t>
      </w:r>
      <w:proofErr w:type="spellEnd"/>
      <w:r w:rsidRPr="00960E2C">
        <w:rPr>
          <w:rFonts w:ascii="Arial" w:hAnsi="Arial" w:cs="Arial"/>
          <w:sz w:val="24"/>
          <w:szCs w:val="24"/>
        </w:rPr>
        <w:t xml:space="preserve">.___ e 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>iscritt</w:t>
      </w:r>
      <w:r w:rsidRPr="00960E2C">
        <w:rPr>
          <w:rFonts w:ascii="Arial" w:hAnsi="Arial" w:cs="Arial"/>
          <w:sz w:val="24"/>
          <w:szCs w:val="24"/>
        </w:rPr>
        <w:t xml:space="preserve">a al terzo settore 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>per</w:t>
      </w:r>
      <w:r w:rsidRPr="00960E2C">
        <w:rPr>
          <w:rFonts w:ascii="Arial" w:hAnsi="Arial" w:cs="Arial"/>
          <w:sz w:val="24"/>
          <w:szCs w:val="24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>attività</w:t>
      </w:r>
      <w:r w:rsidRPr="00960E2C">
        <w:rPr>
          <w:rFonts w:ascii="Arial" w:hAnsi="Arial" w:cs="Arial"/>
          <w:sz w:val="24"/>
          <w:szCs w:val="24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di </w:t>
      </w:r>
      <w:r w:rsidRPr="00960E2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  <w:r w:rsidR="00CB6A35">
        <w:rPr>
          <w:rFonts w:ascii="Arial" w:hAnsi="Arial" w:cs="Arial"/>
          <w:sz w:val="24"/>
          <w:szCs w:val="24"/>
        </w:rPr>
        <w:t xml:space="preserve"> </w:t>
      </w:r>
    </w:p>
    <w:p w14:paraId="1DE8C157" w14:textId="2B3F4246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before="90" w:line="360" w:lineRule="auto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codice fiscale _________________________, Partita IVA _______________________</w:t>
      </w:r>
    </w:p>
    <w:p w14:paraId="054DFA14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4310"/>
          <w:tab w:val="left" w:pos="9065"/>
        </w:tabs>
        <w:spacing w:before="9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Tel.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>fax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P.E.C.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  <w:t>_</w:t>
      </w:r>
    </w:p>
    <w:p w14:paraId="1B7F9215" w14:textId="77777777" w:rsidR="0073318A" w:rsidRPr="00960E2C" w:rsidRDefault="0073318A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4310"/>
          <w:tab w:val="left" w:pos="9065"/>
        </w:tabs>
        <w:spacing w:before="9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7EABAC97" w14:textId="77777777" w:rsidR="0073318A" w:rsidRPr="00960E2C" w:rsidRDefault="0073318A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60E2C">
        <w:rPr>
          <w:rFonts w:ascii="Arial" w:hAnsi="Arial" w:cs="Arial"/>
          <w:b/>
          <w:color w:val="000000"/>
          <w:sz w:val="24"/>
          <w:szCs w:val="24"/>
        </w:rPr>
        <w:lastRenderedPageBreak/>
        <w:t>Dichiara quanto di seguito riportato ai sensi dell’art. 46 del D.P.R. 28.12.2000, n. 445</w:t>
      </w:r>
    </w:p>
    <w:p w14:paraId="1B090768" w14:textId="77777777" w:rsidR="0073318A" w:rsidRPr="00960E2C" w:rsidRDefault="00F51EBE" w:rsidP="00CB6A35">
      <w:pPr>
        <w:pStyle w:val="Titolo1"/>
        <w:keepNext w:val="0"/>
        <w:keepLines w:val="0"/>
        <w:widowControl w:val="0"/>
        <w:spacing w:before="69" w:line="360" w:lineRule="auto"/>
        <w:ind w:left="3600" w:right="3458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     </w:t>
      </w:r>
    </w:p>
    <w:p w14:paraId="446DDFA5" w14:textId="77777777" w:rsidR="00F51EBE" w:rsidRPr="00960E2C" w:rsidRDefault="00F51EBE" w:rsidP="00CB6A35">
      <w:pPr>
        <w:pStyle w:val="Titolo1"/>
        <w:keepNext w:val="0"/>
        <w:keepLines w:val="0"/>
        <w:widowControl w:val="0"/>
        <w:spacing w:before="69" w:line="360" w:lineRule="auto"/>
        <w:ind w:left="3600" w:right="3458"/>
        <w:jc w:val="center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MANIFESTA</w:t>
      </w:r>
    </w:p>
    <w:p w14:paraId="4629A5FE" w14:textId="64C64732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2"/>
        <w:jc w:val="both"/>
        <w:rPr>
          <w:rFonts w:ascii="Arial" w:hAnsi="Arial" w:cs="Arial"/>
          <w:i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il proprio interesse </w:t>
      </w:r>
      <w:r w:rsidRPr="00960E2C">
        <w:rPr>
          <w:rFonts w:ascii="Arial" w:hAnsi="Arial" w:cs="Arial"/>
          <w:sz w:val="24"/>
          <w:szCs w:val="24"/>
        </w:rPr>
        <w:t xml:space="preserve">a sottoporre </w:t>
      </w:r>
      <w:r w:rsidR="0073318A" w:rsidRPr="00960E2C">
        <w:rPr>
          <w:rFonts w:ascii="Arial" w:hAnsi="Arial" w:cs="Arial"/>
          <w:sz w:val="24"/>
          <w:szCs w:val="24"/>
        </w:rPr>
        <w:t>la</w:t>
      </w:r>
      <w:r w:rsidRPr="00960E2C">
        <w:rPr>
          <w:rFonts w:ascii="Arial" w:hAnsi="Arial" w:cs="Arial"/>
          <w:sz w:val="24"/>
          <w:szCs w:val="24"/>
        </w:rPr>
        <w:t xml:space="preserve"> propria candidatura per il progetto per la delimitazione e tabellazione delle acque interne marchigiane per il 202</w:t>
      </w:r>
      <w:r w:rsidR="00A766FD" w:rsidRPr="00960E2C">
        <w:rPr>
          <w:rFonts w:ascii="Arial" w:hAnsi="Arial" w:cs="Arial"/>
          <w:sz w:val="24"/>
          <w:szCs w:val="24"/>
        </w:rPr>
        <w:t>6</w:t>
      </w:r>
      <w:r w:rsidR="0003445F">
        <w:rPr>
          <w:rFonts w:ascii="Arial" w:hAnsi="Arial" w:cs="Arial"/>
          <w:sz w:val="24"/>
          <w:szCs w:val="24"/>
        </w:rPr>
        <w:t>/</w:t>
      </w:r>
      <w:r w:rsidR="00A766FD" w:rsidRPr="00960E2C">
        <w:rPr>
          <w:rFonts w:ascii="Arial" w:hAnsi="Arial" w:cs="Arial"/>
          <w:sz w:val="24"/>
          <w:szCs w:val="24"/>
        </w:rPr>
        <w:t>2027</w:t>
      </w:r>
      <w:r w:rsidRPr="00960E2C">
        <w:rPr>
          <w:rFonts w:ascii="Arial" w:hAnsi="Arial" w:cs="Arial"/>
          <w:sz w:val="24"/>
          <w:szCs w:val="24"/>
        </w:rPr>
        <w:t xml:space="preserve">, 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>di cui all’oggetto e dichiara sin d’ora di essere in possesso dei requisiti di ordine generale e speciale previsti dall’</w:t>
      </w:r>
      <w:r w:rsidRPr="00960E2C">
        <w:rPr>
          <w:rFonts w:ascii="Arial" w:eastAsia="Times New Roman" w:hAnsi="Arial" w:cs="Arial"/>
          <w:i/>
          <w:color w:val="000000"/>
          <w:sz w:val="24"/>
          <w:szCs w:val="24"/>
        </w:rPr>
        <w:t>Avviso per la manifestazione di interesse</w:t>
      </w:r>
      <w:r w:rsidRPr="00960E2C">
        <w:rPr>
          <w:rFonts w:ascii="Arial" w:hAnsi="Arial" w:cs="Arial"/>
          <w:i/>
          <w:sz w:val="24"/>
          <w:szCs w:val="24"/>
        </w:rPr>
        <w:t>.</w:t>
      </w:r>
    </w:p>
    <w:p w14:paraId="46D1CE13" w14:textId="77777777" w:rsidR="00F51EBE" w:rsidRPr="00960E2C" w:rsidRDefault="00101AAE" w:rsidP="00CB6A35">
      <w:pPr>
        <w:pStyle w:val="Titolo1"/>
        <w:keepNext w:val="0"/>
        <w:keepLines w:val="0"/>
        <w:widowControl w:val="0"/>
        <w:spacing w:before="69" w:line="360" w:lineRule="auto"/>
        <w:jc w:val="center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CONFERMA ALTRESÌ DI POSSEDERE LE SEGUENTI CARATTERISTICHE:</w:t>
      </w:r>
    </w:p>
    <w:p w14:paraId="79DB8FB5" w14:textId="77777777" w:rsidR="00F51EBE" w:rsidRPr="00960E2C" w:rsidRDefault="00F51EBE" w:rsidP="00CB6A35">
      <w:pPr>
        <w:widowControl w:val="0"/>
        <w:numPr>
          <w:ilvl w:val="0"/>
          <w:numId w:val="9"/>
        </w:numPr>
        <w:spacing w:before="300" w:after="0" w:line="360" w:lineRule="auto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Numero di _______ Guardie Giurate Volontarie disponibili sul territorio regionale per azioni di vigilanza, tabellazione, recupero fauna ittica, rilevamento dati, prelievo o immissione di fauna ittica, gestione di incubatoi di vallata o di altri impianti finalizzati alla ricerca;</w:t>
      </w:r>
    </w:p>
    <w:p w14:paraId="772506AA" w14:textId="77777777" w:rsidR="00F51EBE" w:rsidRPr="00960E2C" w:rsidRDefault="00F51EBE" w:rsidP="00CB6A35">
      <w:pPr>
        <w:widowControl w:val="0"/>
        <w:numPr>
          <w:ilvl w:val="0"/>
          <w:numId w:val="9"/>
        </w:numP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Disponibilità di mezzi tecnici per eseguire le attività di trasporto materiale, palificazione e affissione delle tabelle (automezzi, trivelle e altra attrezzatura utile allo scopo dell'attività) come sotto meglio specificato:</w:t>
      </w:r>
    </w:p>
    <w:p w14:paraId="627DA7F5" w14:textId="77777777" w:rsidR="00F51EBE" w:rsidRPr="00960E2C" w:rsidRDefault="00F51EBE" w:rsidP="00CB6A35">
      <w:pPr>
        <w:widowControl w:val="0"/>
        <w:spacing w:before="300" w:after="30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A15A1E" w14:textId="77777777" w:rsidR="00F51EBE" w:rsidRPr="00960E2C" w:rsidRDefault="00F51EBE" w:rsidP="00CB6A35">
      <w:pPr>
        <w:widowControl w:val="0"/>
        <w:numPr>
          <w:ilvl w:val="0"/>
          <w:numId w:val="9"/>
        </w:numPr>
        <w:spacing w:before="300" w:after="300" w:line="360" w:lineRule="auto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Precedenti esperienze di collaborazione con la Regione Marche nelle attività di gestione della fauna ittica e di vigilanza negli ultimi 5 anni, comprese esperienze di “gestione Partecipata” come sotto di seguito specificato:</w:t>
      </w:r>
    </w:p>
    <w:p w14:paraId="0E0AEAE5" w14:textId="77777777" w:rsidR="00F51EBE" w:rsidRPr="00960E2C" w:rsidRDefault="00F51EBE" w:rsidP="00CB6A35">
      <w:pPr>
        <w:widowControl w:val="0"/>
        <w:spacing w:before="300" w:after="30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21D4B" w14:textId="77777777" w:rsidR="00F51EBE" w:rsidRPr="00960E2C" w:rsidRDefault="00F51EBE" w:rsidP="00CB6A35">
      <w:pPr>
        <w:widowControl w:val="0"/>
        <w:numPr>
          <w:ilvl w:val="0"/>
          <w:numId w:val="9"/>
        </w:numPr>
        <w:spacing w:before="300" w:after="300" w:line="36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lastRenderedPageBreak/>
        <w:t>Associati volontari in numero di _________ soci, che saranno realmente coinvolti nell’attività di posa in opera di pali e tabelle e che abbiano conoscenza dei diversi ambienti fluviali marchigiani;</w:t>
      </w:r>
    </w:p>
    <w:p w14:paraId="248AB8BD" w14:textId="77777777" w:rsidR="00101AAE" w:rsidRPr="00960E2C" w:rsidRDefault="00101AAE" w:rsidP="00CB6A35">
      <w:pPr>
        <w:pStyle w:val="Titolo1"/>
        <w:keepNext w:val="0"/>
        <w:keepLines w:val="0"/>
        <w:widowControl w:val="0"/>
        <w:spacing w:line="360" w:lineRule="auto"/>
        <w:ind w:left="3600" w:right="3878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PRENDE ATTO</w:t>
      </w:r>
    </w:p>
    <w:p w14:paraId="78DDF31D" w14:textId="77777777" w:rsidR="00101AAE" w:rsidRPr="00960E2C" w:rsidRDefault="00101AAE" w:rsidP="00CB6A35">
      <w:pPr>
        <w:widowControl w:val="0"/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Che l’associazione individuata dovrà, dimostrare:</w:t>
      </w:r>
    </w:p>
    <w:p w14:paraId="75C4922C" w14:textId="77777777" w:rsidR="00101AAE" w:rsidRPr="00960E2C" w:rsidRDefault="00101AAE" w:rsidP="00CB6A35">
      <w:pPr>
        <w:pStyle w:val="Paragrafoelenco"/>
        <w:widowControl w:val="0"/>
        <w:numPr>
          <w:ilvl w:val="0"/>
          <w:numId w:val="11"/>
        </w:num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possesso polizza di assicurazione contro gli infortuni e malattie connessi allo svolgimento dell’attività di volontariato, a copertura dei volontari;</w:t>
      </w:r>
    </w:p>
    <w:p w14:paraId="11289EE5" w14:textId="77777777" w:rsidR="00101AAE" w:rsidRPr="00960E2C" w:rsidRDefault="00101AAE" w:rsidP="00CB6A35">
      <w:pPr>
        <w:pStyle w:val="Paragrafoelenco"/>
        <w:widowControl w:val="0"/>
        <w:numPr>
          <w:ilvl w:val="0"/>
          <w:numId w:val="11"/>
        </w:num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possesso polizza di assicurazione per responsabilità civile verso i terzi;</w:t>
      </w:r>
    </w:p>
    <w:p w14:paraId="5E6462E0" w14:textId="77777777" w:rsidR="00101AAE" w:rsidRPr="00960E2C" w:rsidRDefault="00101AAE" w:rsidP="00CB6A35">
      <w:pPr>
        <w:pStyle w:val="Paragrafoelenco"/>
        <w:widowControl w:val="0"/>
        <w:numPr>
          <w:ilvl w:val="0"/>
          <w:numId w:val="11"/>
        </w:num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il rispetto delle norme relative alla sicurezza nei luoghi di lavoro;</w:t>
      </w:r>
    </w:p>
    <w:p w14:paraId="4C32013E" w14:textId="77777777" w:rsidR="00101AAE" w:rsidRPr="00960E2C" w:rsidRDefault="00101AAE" w:rsidP="00CB6A35">
      <w:pPr>
        <w:widowControl w:val="0"/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secondo le previsioni normative, in particolare quelle del “codice del terzo settore” </w:t>
      </w:r>
      <w:hyperlink r:id="rId11" w:tgtFrame="_blank" w:history="1">
        <w:r w:rsidRPr="00960E2C">
          <w:rPr>
            <w:rFonts w:ascii="Arial" w:hAnsi="Arial" w:cs="Arial"/>
            <w:sz w:val="24"/>
            <w:szCs w:val="24"/>
          </w:rPr>
          <w:t xml:space="preserve">Decreto   legislativo 3 luglio 2017 n.117 e </w:t>
        </w:r>
        <w:proofErr w:type="spellStart"/>
        <w:r w:rsidRPr="00960E2C">
          <w:rPr>
            <w:rFonts w:ascii="Arial" w:hAnsi="Arial" w:cs="Arial"/>
            <w:sz w:val="24"/>
            <w:szCs w:val="24"/>
          </w:rPr>
          <w:t>ss.mm.ii</w:t>
        </w:r>
        <w:proofErr w:type="spellEnd"/>
        <w:r w:rsidRPr="00960E2C">
          <w:rPr>
            <w:rFonts w:ascii="Arial" w:hAnsi="Arial" w:cs="Arial"/>
            <w:sz w:val="24"/>
            <w:szCs w:val="24"/>
          </w:rPr>
          <w:t>.</w:t>
        </w:r>
      </w:hyperlink>
    </w:p>
    <w:p w14:paraId="35668782" w14:textId="77777777" w:rsidR="00F51EBE" w:rsidRPr="00960E2C" w:rsidRDefault="00F51EBE" w:rsidP="00CB6A35">
      <w:pPr>
        <w:pStyle w:val="Titolo1"/>
        <w:keepNext w:val="0"/>
        <w:keepLines w:val="0"/>
        <w:widowControl w:val="0"/>
        <w:spacing w:line="360" w:lineRule="auto"/>
        <w:ind w:left="3600" w:right="3878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    AUTORIZZA</w:t>
      </w:r>
    </w:p>
    <w:p w14:paraId="396953DA" w14:textId="77777777" w:rsidR="00F51EBE" w:rsidRPr="00960E2C" w:rsidRDefault="00F51EBE" w:rsidP="00CB6A3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28"/>
          <w:tab w:val="left" w:pos="629"/>
          <w:tab w:val="left" w:pos="9092"/>
          <w:tab w:val="left" w:pos="9154"/>
        </w:tabs>
        <w:spacing w:after="0" w:line="360" w:lineRule="auto"/>
        <w:ind w:right="11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l’invio delle comunicazioni inerenti al presente procedimento al seguente indirizzo di </w:t>
      </w:r>
      <w:r w:rsidR="004E0608" w:rsidRPr="00960E2C">
        <w:rPr>
          <w:rFonts w:ascii="Arial" w:eastAsia="Times New Roman" w:hAnsi="Arial" w:cs="Arial"/>
          <w:color w:val="000000"/>
          <w:sz w:val="24"/>
          <w:szCs w:val="24"/>
        </w:rPr>
        <w:t>PEC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 e-mail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14:paraId="18C2B2EE" w14:textId="77777777" w:rsidR="00F51EBE" w:rsidRPr="00960E2C" w:rsidRDefault="00F51EBE" w:rsidP="00CB6A3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spacing w:before="39" w:after="0" w:line="360" w:lineRule="auto"/>
        <w:ind w:right="17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ai sensi e per gli effetti del D.lgs. n. 196/2003, la raccolta dei dati personali che saranno trattati con e senza l’ausilio di strumenti elettronici per l’espletamento delle attività relative al presente procedimento ed alla connessa procedura</w:t>
      </w:r>
    </w:p>
    <w:p w14:paraId="00571B0C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8B552E2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71"/>
        </w:tabs>
        <w:spacing w:before="155"/>
        <w:ind w:left="203"/>
        <w:jc w:val="both"/>
        <w:rPr>
          <w:rFonts w:ascii="Arial" w:hAnsi="Arial" w:cs="Arial"/>
          <w:color w:val="000000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 xml:space="preserve">Luogo e data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14:paraId="4F39726E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69E7D561" w14:textId="77777777" w:rsidR="00101AA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91"/>
        </w:tabs>
        <w:spacing w:before="90"/>
        <w:ind w:left="203" w:right="571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Firma</w:t>
      </w:r>
      <w:r w:rsidRPr="00960E2C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14:paraId="7DF1C7E5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91"/>
        </w:tabs>
        <w:spacing w:before="90"/>
        <w:ind w:left="203" w:right="571"/>
        <w:jc w:val="both"/>
        <w:rPr>
          <w:rFonts w:ascii="Arial" w:hAnsi="Arial" w:cs="Arial"/>
          <w:color w:val="000000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(il presente documento potrà essere sottoscritto</w:t>
      </w:r>
      <w:r w:rsidRPr="00960E2C">
        <w:rPr>
          <w:rFonts w:ascii="Arial" w:hAnsi="Arial" w:cs="Arial"/>
          <w:sz w:val="24"/>
          <w:szCs w:val="24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>anche con firma digitale)</w:t>
      </w:r>
    </w:p>
    <w:p w14:paraId="3F8E9E58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5D5D5D13" w14:textId="77777777" w:rsidR="00F51EBE" w:rsidRPr="00960E2C" w:rsidRDefault="00F51EBE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ind w:left="203" w:right="-84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eastAsia="Times New Roman" w:hAnsi="Arial" w:cs="Arial"/>
          <w:color w:val="000000"/>
          <w:sz w:val="24"/>
          <w:szCs w:val="24"/>
        </w:rPr>
        <w:t>Si allega copia fotostatica del documento di riconoscimento del sottoscrittore in corso di</w:t>
      </w:r>
      <w:r w:rsidRPr="00960E2C">
        <w:rPr>
          <w:rFonts w:ascii="Arial" w:hAnsi="Arial" w:cs="Arial"/>
          <w:sz w:val="24"/>
          <w:szCs w:val="24"/>
        </w:rPr>
        <w:t xml:space="preserve"> </w:t>
      </w:r>
      <w:r w:rsidRPr="00960E2C">
        <w:rPr>
          <w:rFonts w:ascii="Arial" w:eastAsia="Times New Roman" w:hAnsi="Arial" w:cs="Arial"/>
          <w:color w:val="000000"/>
          <w:sz w:val="24"/>
          <w:szCs w:val="24"/>
        </w:rPr>
        <w:t>validità</w:t>
      </w:r>
      <w:r w:rsidRPr="00960E2C">
        <w:rPr>
          <w:rFonts w:ascii="Arial" w:hAnsi="Arial" w:cs="Arial"/>
          <w:sz w:val="24"/>
          <w:szCs w:val="24"/>
        </w:rPr>
        <w:t>, nonché la documentazione attestante il titolo di legale rappresentante o la procura ufficiale di rappresentanza.</w:t>
      </w:r>
    </w:p>
    <w:sectPr w:rsidR="00F51EBE" w:rsidRPr="00960E2C" w:rsidSect="00CB6A35">
      <w:pgSz w:w="11906" w:h="16838"/>
      <w:pgMar w:top="1134" w:right="720" w:bottom="720" w:left="720" w:header="426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9E02" w14:textId="77777777" w:rsidR="001B6330" w:rsidRDefault="001B6330">
      <w:pPr>
        <w:spacing w:after="0" w:line="240" w:lineRule="auto"/>
      </w:pPr>
      <w:r>
        <w:separator/>
      </w:r>
    </w:p>
  </w:endnote>
  <w:endnote w:type="continuationSeparator" w:id="0">
    <w:p w14:paraId="23DC20CB" w14:textId="77777777" w:rsidR="001B6330" w:rsidRDefault="001B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F610" w14:textId="77777777" w:rsidR="004430D3" w:rsidRDefault="004430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23E3B4CF" w14:textId="77777777" w:rsidR="004430D3" w:rsidRDefault="002264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4052">
      <w:rPr>
        <w:noProof/>
        <w:color w:val="000000"/>
      </w:rPr>
      <w:t>1</w:t>
    </w:r>
    <w:r>
      <w:rPr>
        <w:color w:val="000000"/>
      </w:rPr>
      <w:fldChar w:fldCharType="end"/>
    </w:r>
  </w:p>
  <w:p w14:paraId="719C24D7" w14:textId="77777777" w:rsidR="004430D3" w:rsidRDefault="004430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4"/>
      </w:tabs>
      <w:spacing w:after="0" w:line="240" w:lineRule="auto"/>
      <w:rPr>
        <w:rFonts w:ascii="Helvetica Neue" w:eastAsia="Helvetica Neue" w:hAnsi="Helvetica Neue" w:cs="Helvetica Neue"/>
        <w:color w:val="BFBF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7F2E" w14:textId="77777777" w:rsidR="001B6330" w:rsidRDefault="001B6330">
      <w:pPr>
        <w:spacing w:after="0" w:line="240" w:lineRule="auto"/>
      </w:pPr>
      <w:r>
        <w:separator/>
      </w:r>
    </w:p>
  </w:footnote>
  <w:footnote w:type="continuationSeparator" w:id="0">
    <w:p w14:paraId="3F55A88A" w14:textId="77777777" w:rsidR="001B6330" w:rsidRDefault="001B6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F13"/>
    <w:multiLevelType w:val="hybridMultilevel"/>
    <w:tmpl w:val="1A30F806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4DE4249"/>
    <w:multiLevelType w:val="multilevel"/>
    <w:tmpl w:val="727A47E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20D18"/>
    <w:multiLevelType w:val="multilevel"/>
    <w:tmpl w:val="1A6882EE"/>
    <w:lvl w:ilvl="0">
      <w:numFmt w:val="bullet"/>
      <w:lvlText w:val="●"/>
      <w:lvlJc w:val="left"/>
      <w:pPr>
        <w:ind w:left="203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107" w:hanging="425"/>
      </w:pPr>
    </w:lvl>
    <w:lvl w:ilvl="2">
      <w:numFmt w:val="bullet"/>
      <w:lvlText w:val="•"/>
      <w:lvlJc w:val="left"/>
      <w:pPr>
        <w:ind w:left="2014" w:hanging="425"/>
      </w:pPr>
    </w:lvl>
    <w:lvl w:ilvl="3">
      <w:numFmt w:val="bullet"/>
      <w:lvlText w:val="•"/>
      <w:lvlJc w:val="left"/>
      <w:pPr>
        <w:ind w:left="2921" w:hanging="425"/>
      </w:pPr>
    </w:lvl>
    <w:lvl w:ilvl="4">
      <w:numFmt w:val="bullet"/>
      <w:lvlText w:val="•"/>
      <w:lvlJc w:val="left"/>
      <w:pPr>
        <w:ind w:left="3828" w:hanging="425"/>
      </w:pPr>
    </w:lvl>
    <w:lvl w:ilvl="5">
      <w:numFmt w:val="bullet"/>
      <w:lvlText w:val="•"/>
      <w:lvlJc w:val="left"/>
      <w:pPr>
        <w:ind w:left="4735" w:hanging="425"/>
      </w:pPr>
    </w:lvl>
    <w:lvl w:ilvl="6">
      <w:numFmt w:val="bullet"/>
      <w:lvlText w:val="•"/>
      <w:lvlJc w:val="left"/>
      <w:pPr>
        <w:ind w:left="5642" w:hanging="425"/>
      </w:pPr>
    </w:lvl>
    <w:lvl w:ilvl="7">
      <w:numFmt w:val="bullet"/>
      <w:lvlText w:val="•"/>
      <w:lvlJc w:val="left"/>
      <w:pPr>
        <w:ind w:left="6549" w:hanging="425"/>
      </w:pPr>
    </w:lvl>
    <w:lvl w:ilvl="8">
      <w:numFmt w:val="bullet"/>
      <w:lvlText w:val="•"/>
      <w:lvlJc w:val="left"/>
      <w:pPr>
        <w:ind w:left="7456" w:hanging="425"/>
      </w:pPr>
    </w:lvl>
  </w:abstractNum>
  <w:abstractNum w:abstractNumId="3" w15:restartNumberingAfterBreak="0">
    <w:nsid w:val="21D80175"/>
    <w:multiLevelType w:val="multilevel"/>
    <w:tmpl w:val="21E82E1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567DA6"/>
    <w:multiLevelType w:val="multilevel"/>
    <w:tmpl w:val="28AA4D70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5A40629"/>
    <w:multiLevelType w:val="multilevel"/>
    <w:tmpl w:val="28025FF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41008D"/>
    <w:multiLevelType w:val="multilevel"/>
    <w:tmpl w:val="ABA68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94219"/>
    <w:multiLevelType w:val="multilevel"/>
    <w:tmpl w:val="F524321A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28018C6"/>
    <w:multiLevelType w:val="multilevel"/>
    <w:tmpl w:val="3DC28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20B28"/>
    <w:multiLevelType w:val="multilevel"/>
    <w:tmpl w:val="ABA68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465B8"/>
    <w:multiLevelType w:val="hybridMultilevel"/>
    <w:tmpl w:val="EA4AA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D3"/>
    <w:rsid w:val="00030631"/>
    <w:rsid w:val="0003445F"/>
    <w:rsid w:val="00076457"/>
    <w:rsid w:val="000A0DB7"/>
    <w:rsid w:val="00101AAE"/>
    <w:rsid w:val="001319F4"/>
    <w:rsid w:val="001578B9"/>
    <w:rsid w:val="001B35B7"/>
    <w:rsid w:val="001B6330"/>
    <w:rsid w:val="001C31BE"/>
    <w:rsid w:val="001D7320"/>
    <w:rsid w:val="00226481"/>
    <w:rsid w:val="00231EFA"/>
    <w:rsid w:val="003479F6"/>
    <w:rsid w:val="00363843"/>
    <w:rsid w:val="0036474C"/>
    <w:rsid w:val="00391635"/>
    <w:rsid w:val="003A26F4"/>
    <w:rsid w:val="003C2BCD"/>
    <w:rsid w:val="004430D3"/>
    <w:rsid w:val="004471E1"/>
    <w:rsid w:val="004E0608"/>
    <w:rsid w:val="004F0B65"/>
    <w:rsid w:val="005131DB"/>
    <w:rsid w:val="00524339"/>
    <w:rsid w:val="00525279"/>
    <w:rsid w:val="00587C87"/>
    <w:rsid w:val="005F1CE0"/>
    <w:rsid w:val="006077A4"/>
    <w:rsid w:val="00614052"/>
    <w:rsid w:val="00627344"/>
    <w:rsid w:val="00661554"/>
    <w:rsid w:val="00670C58"/>
    <w:rsid w:val="006A4DE9"/>
    <w:rsid w:val="006B26F1"/>
    <w:rsid w:val="006F4610"/>
    <w:rsid w:val="007072CB"/>
    <w:rsid w:val="007077C8"/>
    <w:rsid w:val="007202A3"/>
    <w:rsid w:val="0073318A"/>
    <w:rsid w:val="00763264"/>
    <w:rsid w:val="008165AC"/>
    <w:rsid w:val="00825E6A"/>
    <w:rsid w:val="008A049E"/>
    <w:rsid w:val="008E0E9E"/>
    <w:rsid w:val="00956766"/>
    <w:rsid w:val="00960E2C"/>
    <w:rsid w:val="00966FAE"/>
    <w:rsid w:val="009708E5"/>
    <w:rsid w:val="009B0126"/>
    <w:rsid w:val="009B3F63"/>
    <w:rsid w:val="009C514A"/>
    <w:rsid w:val="00A44641"/>
    <w:rsid w:val="00A766FD"/>
    <w:rsid w:val="00A8262C"/>
    <w:rsid w:val="00A83F09"/>
    <w:rsid w:val="00B2269E"/>
    <w:rsid w:val="00B552D7"/>
    <w:rsid w:val="00BC2F39"/>
    <w:rsid w:val="00BE7447"/>
    <w:rsid w:val="00BF69BB"/>
    <w:rsid w:val="00CB33B0"/>
    <w:rsid w:val="00CB6A35"/>
    <w:rsid w:val="00CD2050"/>
    <w:rsid w:val="00CE7FD9"/>
    <w:rsid w:val="00D50085"/>
    <w:rsid w:val="00DC2475"/>
    <w:rsid w:val="00DD0088"/>
    <w:rsid w:val="00DF382E"/>
    <w:rsid w:val="00E332B7"/>
    <w:rsid w:val="00F51EBE"/>
    <w:rsid w:val="00F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60D58"/>
  <w15:docId w15:val="{AB4BD464-2E35-41D0-90D0-56DBAA54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A8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34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F84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D2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F84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24"/>
    <w:rPr>
      <w:noProof/>
    </w:rPr>
  </w:style>
  <w:style w:type="character" w:styleId="Numeropagina">
    <w:name w:val="page number"/>
    <w:basedOn w:val="Carpredefinitoparagrafo"/>
    <w:uiPriority w:val="99"/>
    <w:rsid w:val="00F84D24"/>
  </w:style>
  <w:style w:type="character" w:styleId="Testosegnaposto">
    <w:name w:val="Placeholder Text"/>
    <w:basedOn w:val="Carpredefinitoparagrafo"/>
    <w:uiPriority w:val="99"/>
    <w:semiHidden/>
    <w:rsid w:val="00D2282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822"/>
    <w:rPr>
      <w:rFonts w:ascii="Tahoma" w:hAnsi="Tahoma" w:cs="Tahoma"/>
      <w:noProof/>
      <w:sz w:val="16"/>
      <w:szCs w:val="16"/>
    </w:rPr>
  </w:style>
  <w:style w:type="paragraph" w:customStyle="1" w:styleId="titolo40">
    <w:name w:val="titolo4"/>
    <w:basedOn w:val="Titolo2"/>
    <w:uiPriority w:val="99"/>
    <w:rsid w:val="002A34FB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34FB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2A34FB"/>
    <w:pPr>
      <w:ind w:left="720"/>
      <w:contextualSpacing/>
    </w:pPr>
  </w:style>
  <w:style w:type="character" w:customStyle="1" w:styleId="oggetto">
    <w:name w:val="oggetto"/>
    <w:basedOn w:val="Carpredefinitoparagrafo"/>
    <w:uiPriority w:val="1"/>
    <w:rsid w:val="00AD20A2"/>
    <w:rPr>
      <w:rFonts w:ascii="Arial" w:hAnsi="Arial"/>
      <w:sz w:val="24"/>
    </w:rPr>
  </w:style>
  <w:style w:type="paragraph" w:customStyle="1" w:styleId="firma">
    <w:name w:val="firma"/>
    <w:basedOn w:val="Normale"/>
    <w:link w:val="firmaCarattere"/>
    <w:qFormat/>
    <w:rsid w:val="00AD20A2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Cs/>
      <w:sz w:val="24"/>
      <w:szCs w:val="24"/>
    </w:rPr>
  </w:style>
  <w:style w:type="paragraph" w:customStyle="1" w:styleId="indicazionifirma">
    <w:name w:val="indicazioni firma"/>
    <w:basedOn w:val="Normale"/>
    <w:link w:val="indicazionifirmaCarattere"/>
    <w:qFormat/>
    <w:rsid w:val="00AD20A2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AD20A2"/>
    <w:rPr>
      <w:rFonts w:ascii="Arial" w:eastAsia="Times New Roman" w:hAnsi="Arial" w:cs="Arial"/>
      <w:iCs/>
      <w:sz w:val="24"/>
      <w:szCs w:val="24"/>
    </w:rPr>
  </w:style>
  <w:style w:type="character" w:customStyle="1" w:styleId="indicazionifirmaCarattere">
    <w:name w:val="indicazioni firma Carattere"/>
    <w:basedOn w:val="Carpredefinitoparagrafo"/>
    <w:link w:val="indicazionifirma"/>
    <w:rsid w:val="00AD20A2"/>
    <w:rPr>
      <w:rFonts w:ascii="Arial" w:eastAsia="Times New Roman" w:hAnsi="Arial" w:cs="Arial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8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8431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rmattiva.it/uri-res/N2Ls?urn:nir:stato:decreto.legislativo:2017-07-03;117!vig=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th+dlYQT4B74R7mODs7yb6ymyQ==">AMUW2mUIS4ZG+mosH/gQT+5PyQzQzr7rZ/iGJIGCsR+Ow1FqD3AekJBaLUnbxHK1cL2KOYzgwbgHJ09wPSwo5BYxFGZPylxm5oAyi2NH3GDaeYUvwl/YWss=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067871-52DE-497F-A62F-680231FF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Luana Santangeli</cp:lastModifiedBy>
  <cp:revision>3</cp:revision>
  <cp:lastPrinted>2022-12-12T12:45:00Z</cp:lastPrinted>
  <dcterms:created xsi:type="dcterms:W3CDTF">2026-05-05T13:03:00Z</dcterms:created>
  <dcterms:modified xsi:type="dcterms:W3CDTF">2026-05-05T13:04:00Z</dcterms:modified>
</cp:coreProperties>
</file>